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Pr="008843BB" w:rsidRDefault="00EB3214" w:rsidP="001F0ED8">
      <w:pPr>
        <w:pStyle w:val="HTittel"/>
        <w:jc w:val="center"/>
        <w:rPr>
          <w:rFonts w:asciiTheme="minorHAnsi" w:hAnsiTheme="minorHAnsi"/>
          <w:b/>
          <w:bCs/>
          <w:color w:val="003383"/>
        </w:rPr>
      </w:pPr>
      <w:r w:rsidRPr="008843BB">
        <w:rPr>
          <w:rFonts w:asciiTheme="minorHAnsi" w:hAnsiTheme="minorHAnsi"/>
          <w:b/>
          <w:bCs/>
          <w:color w:val="003383"/>
        </w:rPr>
        <w:t>Protokoll for avrop på minikonkurranse</w:t>
      </w:r>
    </w:p>
    <w:p w14:paraId="2FE7B3AF" w14:textId="1D37AAA7" w:rsidR="00EB3214" w:rsidRPr="008843BB" w:rsidRDefault="00EB3214" w:rsidP="001F0ED8">
      <w:pPr>
        <w:pStyle w:val="HTittel"/>
        <w:jc w:val="center"/>
        <w:rPr>
          <w:rFonts w:asciiTheme="minorHAnsi" w:hAnsiTheme="minorHAnsi"/>
          <w:color w:val="003383"/>
        </w:rPr>
      </w:pPr>
      <w:r w:rsidRPr="008843BB">
        <w:rPr>
          <w:rFonts w:asciiTheme="minorHAnsi" w:hAnsiTheme="minorHAnsi"/>
          <w:color w:val="003383"/>
        </w:rPr>
        <w:t xml:space="preserve">Konsulenttjenester </w:t>
      </w:r>
      <w:r w:rsidR="008843BB" w:rsidRPr="008843BB">
        <w:rPr>
          <w:rFonts w:asciiTheme="minorHAnsi" w:hAnsiTheme="minorHAnsi"/>
          <w:color w:val="003383"/>
        </w:rPr>
        <w:t>innkjøp, logistikk og økonomi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3282974C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E76FE7" w:rsidRPr="00DD4C98">
          <w:rPr>
            <w:rStyle w:val="Hyperkobling"/>
            <w:i/>
            <w:sz w:val="24"/>
            <w:szCs w:val="24"/>
          </w:rPr>
          <w:t>konsulenter@sykehusinnkjop.no</w:t>
        </w:r>
      </w:hyperlink>
      <w:r w:rsidR="001769D6">
        <w:rPr>
          <w:i/>
          <w:sz w:val="24"/>
          <w:szCs w:val="24"/>
        </w:rPr>
        <w:t xml:space="preserve">. 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00987DE5" w:rsidR="007D1BB6" w:rsidRPr="00DB2E74" w:rsidRDefault="00993D97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157F9BD7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Delområde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E76FE7">
        <w:trPr>
          <w:trHeight w:val="417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7910198" w14:textId="28E87E0E" w:rsidR="00E76FE7" w:rsidRPr="00DB2E74" w:rsidRDefault="00A73990" w:rsidP="00E76FE7">
            <w:pPr>
              <w:tabs>
                <w:tab w:val="center" w:pos="2363"/>
              </w:tabs>
              <w:spacing w:before="0" w:after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tag w:val="Velg delområde"/>
                <w:id w:val="-1547360324"/>
                <w:placeholder>
                  <w:docPart w:val="0052A44C8B404458B3AE74D87EE7E7F8"/>
                </w:placeholder>
                <w:showingPlcHdr/>
                <w:comboBox>
                  <w:listItem w:value="Velg et delområde"/>
                  <w:listItem w:displayText="Delområde A Konsulenttjenester strategisk innkjøps- og logistikkrådgivning" w:value="Delområde A Konsulenttjenester strategisk innkjøps- og logistikkrådgivning"/>
                  <w:listItem w:displayText="Delområde B Konsulenttjenester offentlige anskaffelser - operativ bistand/ prosjektledelse" w:value="Delområde B Konsulenttjenester offentlige anskaffelser - operativ bistand/ prosjektledelse"/>
                  <w:listItem w:displayText="Delområde C Konsulenttjenester logistikk - operativ bistand/ prosjektledelse" w:value="Delområde C Konsulenttjenester logistikk - operativ bistand/ prosjektledelse"/>
                  <w:listItem w:displayText="Delområde D Konsulenttjenester økonomi - strategisk rådgivning og operativ bistand" w:value="Delområde D Konsulenttjenester økonomi - strategisk rådgivning og operativ bistand"/>
                </w:comboBox>
              </w:sdtPr>
              <w:sdtEndPr/>
              <w:sdtContent>
                <w:r w:rsidR="008843BB" w:rsidRPr="00E91BC4">
                  <w:rPr>
                    <w:color w:val="808080" w:themeColor="background1" w:themeShade="80"/>
                  </w:rPr>
                  <w:t>Velg et element</w:t>
                </w:r>
              </w:sdtContent>
            </w:sdt>
          </w:p>
        </w:tc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41E4ECA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0F188EE7" w:rsidR="00E1615C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6F3ED60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A73990" w:rsidRPr="00F87E27" w14:paraId="5B1149C5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57FF51B8" w14:textId="4D36B5E0" w:rsidR="00A73990" w:rsidRDefault="00A7399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78EED8B5" w14:textId="4A209F45" w:rsidR="00A73990" w:rsidRPr="00210CF9" w:rsidRDefault="00A73990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avtaleperioden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7DFC81ED" w14:textId="77777777" w:rsidR="00A73990" w:rsidRPr="00210CF9" w:rsidRDefault="00A73990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A73990" w:rsidRPr="00F87E27" w14:paraId="532F8E74" w14:textId="77777777" w:rsidTr="00A73990">
        <w:tc>
          <w:tcPr>
            <w:tcW w:w="445" w:type="dxa"/>
            <w:shd w:val="clear" w:color="auto" w:fill="F2F2F2" w:themeFill="background1" w:themeFillShade="F2"/>
          </w:tcPr>
          <w:p w14:paraId="61CEDFE6" w14:textId="77777777" w:rsidR="00A73990" w:rsidRDefault="00A73990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5870730A" w14:textId="44D48CB4" w:rsidR="00A73990" w:rsidRPr="00A73990" w:rsidRDefault="00A73990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A73990">
              <w:rPr>
                <w:rFonts w:cs="Calibri"/>
                <w:bCs/>
                <w:szCs w:val="20"/>
              </w:rPr>
              <w:t>Fra xx.xx.xxxx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6CFA2377" w14:textId="468A9303" w:rsidR="00A73990" w:rsidRPr="00A73990" w:rsidRDefault="00A73990" w:rsidP="00210CF9">
            <w:pPr>
              <w:spacing w:before="0"/>
              <w:rPr>
                <w:rFonts w:cs="Calibri"/>
                <w:bCs/>
                <w:szCs w:val="20"/>
              </w:rPr>
            </w:pPr>
            <w:r w:rsidRPr="00A73990">
              <w:rPr>
                <w:rFonts w:cs="Calibri"/>
                <w:bCs/>
                <w:szCs w:val="20"/>
              </w:rPr>
              <w:t>Til xx.xx.xxxx</w:t>
            </w: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705749E5" w:rsidR="00210CF9" w:rsidRPr="00210CF9" w:rsidRDefault="00A7399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9BB0E6F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BF5F353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5847F16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170C30D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F2A2C22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825A01A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67BCEE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16BC4184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1D77D5C0" w:rsidR="00210CF9" w:rsidRPr="00DB2E74" w:rsidRDefault="00A7399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27AA5249" w:rsidR="00210CF9" w:rsidRPr="00DB2E74" w:rsidRDefault="00A7399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3D82CA10" w:rsidR="00210CF9" w:rsidRPr="00DB2E74" w:rsidRDefault="00A73990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3E31099C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Protokollføreres </w:t>
            </w:r>
            <w:r w:rsidR="00993D97">
              <w:rPr>
                <w:rFonts w:cs="Calibri"/>
                <w:b/>
                <w:szCs w:val="20"/>
              </w:rPr>
              <w:t>navn</w:t>
            </w:r>
            <w:r w:rsidRPr="00210CF9">
              <w:rPr>
                <w:rFonts w:cs="Calibri"/>
                <w:b/>
                <w:szCs w:val="20"/>
              </w:rPr>
              <w:t xml:space="preserve">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534F0341" w:rsidR="00210CF9" w:rsidRPr="00210CF9" w:rsidRDefault="00993D97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993D97">
              <w:rPr>
                <w:rFonts w:cs="Calibri"/>
                <w:szCs w:val="20"/>
                <w:highlight w:val="yellow"/>
              </w:rPr>
              <w:t>Navn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>Dato xx.xx.xx</w:t>
            </w:r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7D1C" w14:textId="77777777" w:rsidR="00EB3214" w:rsidRDefault="00EB3214" w:rsidP="002A4A84">
      <w:r>
        <w:separator/>
      </w:r>
    </w:p>
  </w:endnote>
  <w:endnote w:type="continuationSeparator" w:id="0">
    <w:p w14:paraId="3548CE0A" w14:textId="77777777" w:rsidR="00EB3214" w:rsidRDefault="00EB321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6078" w14:textId="77777777" w:rsidR="00EB3214" w:rsidRDefault="00EB3214" w:rsidP="002A4A84">
      <w:r>
        <w:separator/>
      </w:r>
    </w:p>
  </w:footnote>
  <w:footnote w:type="continuationSeparator" w:id="0">
    <w:p w14:paraId="410F0A77" w14:textId="77777777" w:rsidR="00EB3214" w:rsidRDefault="00EB321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0638496">
    <w:abstractNumId w:val="16"/>
  </w:num>
  <w:num w:numId="2" w16cid:durableId="1769620308">
    <w:abstractNumId w:val="12"/>
  </w:num>
  <w:num w:numId="3" w16cid:durableId="858812977">
    <w:abstractNumId w:val="6"/>
  </w:num>
  <w:num w:numId="4" w16cid:durableId="1782647758">
    <w:abstractNumId w:val="3"/>
  </w:num>
  <w:num w:numId="5" w16cid:durableId="1176656775">
    <w:abstractNumId w:val="2"/>
  </w:num>
  <w:num w:numId="6" w16cid:durableId="358700692">
    <w:abstractNumId w:val="24"/>
  </w:num>
  <w:num w:numId="7" w16cid:durableId="817233974">
    <w:abstractNumId w:val="5"/>
  </w:num>
  <w:num w:numId="8" w16cid:durableId="290282884">
    <w:abstractNumId w:val="4"/>
  </w:num>
  <w:num w:numId="9" w16cid:durableId="1314799457">
    <w:abstractNumId w:val="15"/>
  </w:num>
  <w:num w:numId="10" w16cid:durableId="971053906">
    <w:abstractNumId w:val="8"/>
  </w:num>
  <w:num w:numId="11" w16cid:durableId="308216445">
    <w:abstractNumId w:val="1"/>
  </w:num>
  <w:num w:numId="12" w16cid:durableId="125440804">
    <w:abstractNumId w:val="19"/>
  </w:num>
  <w:num w:numId="13" w16cid:durableId="905728979">
    <w:abstractNumId w:val="11"/>
  </w:num>
  <w:num w:numId="14" w16cid:durableId="1796176668">
    <w:abstractNumId w:val="18"/>
  </w:num>
  <w:num w:numId="15" w16cid:durableId="2136291223">
    <w:abstractNumId w:val="21"/>
  </w:num>
  <w:num w:numId="16" w16cid:durableId="1584560235">
    <w:abstractNumId w:val="13"/>
  </w:num>
  <w:num w:numId="17" w16cid:durableId="248196295">
    <w:abstractNumId w:val="25"/>
  </w:num>
  <w:num w:numId="18" w16cid:durableId="1693799292">
    <w:abstractNumId w:val="9"/>
  </w:num>
  <w:num w:numId="19" w16cid:durableId="1793786465">
    <w:abstractNumId w:val="0"/>
  </w:num>
  <w:num w:numId="20" w16cid:durableId="1194852828">
    <w:abstractNumId w:val="20"/>
  </w:num>
  <w:num w:numId="21" w16cid:durableId="1588683881">
    <w:abstractNumId w:val="26"/>
  </w:num>
  <w:num w:numId="22" w16cid:durableId="804351970">
    <w:abstractNumId w:val="23"/>
  </w:num>
  <w:num w:numId="23" w16cid:durableId="1078749620">
    <w:abstractNumId w:val="10"/>
  </w:num>
  <w:num w:numId="24" w16cid:durableId="1278874856">
    <w:abstractNumId w:val="14"/>
  </w:num>
  <w:num w:numId="25" w16cid:durableId="2018338556">
    <w:abstractNumId w:val="22"/>
  </w:num>
  <w:num w:numId="26" w16cid:durableId="1103456235">
    <w:abstractNumId w:val="7"/>
  </w:num>
  <w:num w:numId="27" w16cid:durableId="1086849582">
    <w:abstractNumId w:val="12"/>
  </w:num>
  <w:num w:numId="28" w16cid:durableId="1264144186">
    <w:abstractNumId w:val="12"/>
  </w:num>
  <w:num w:numId="29" w16cid:durableId="75177658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8433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66AA4"/>
    <w:rsid w:val="00386F61"/>
    <w:rsid w:val="003C27C1"/>
    <w:rsid w:val="003C7D2B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843BB"/>
    <w:rsid w:val="00895F82"/>
    <w:rsid w:val="008A008E"/>
    <w:rsid w:val="008B0DE1"/>
    <w:rsid w:val="008B62F0"/>
    <w:rsid w:val="008C5FD8"/>
    <w:rsid w:val="008C7931"/>
    <w:rsid w:val="0090704E"/>
    <w:rsid w:val="00916917"/>
    <w:rsid w:val="00916E25"/>
    <w:rsid w:val="00922CD8"/>
    <w:rsid w:val="00942233"/>
    <w:rsid w:val="00952EE4"/>
    <w:rsid w:val="009906BD"/>
    <w:rsid w:val="00993D97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73990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E1E75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76FE7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E7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E503E5" w:rsidP="00E503E5">
          <w:pPr>
            <w:pStyle w:val="FDE5B088A3F5406497BDDD5805D869572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0052A44C8B404458B3AE74D87EE7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8974F-C32A-49B6-8350-289551185351}"/>
      </w:docPartPr>
      <w:docPartBody>
        <w:p w:rsidR="00E51071" w:rsidRDefault="0063674E" w:rsidP="0063674E">
          <w:pPr>
            <w:pStyle w:val="0052A44C8B404458B3AE74D87EE7E7F8"/>
          </w:pPr>
          <w:r w:rsidRPr="00E91BC4">
            <w:rPr>
              <w:color w:val="808080" w:themeColor="background1" w:themeShade="80"/>
            </w:rPr>
            <w:t>Velg et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3674E"/>
    <w:rsid w:val="006E5F84"/>
    <w:rsid w:val="00E503E5"/>
    <w:rsid w:val="00E5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503E5"/>
    <w:rPr>
      <w:color w:val="808080"/>
    </w:rPr>
  </w:style>
  <w:style w:type="paragraph" w:customStyle="1" w:styleId="FDE5B088A3F5406497BDDD5805D869572">
    <w:name w:val="FDE5B088A3F5406497BDDD5805D869572"/>
    <w:rsid w:val="00E503E5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052A44C8B404458B3AE74D87EE7E7F8">
    <w:name w:val="0052A44C8B404458B3AE74D87EE7E7F8"/>
    <w:rsid w:val="00636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615064d-b428-4422-8acd-1bcad12761b3">2R5MPT65SHFC-46-70237</_dlc_DocId>
    <_dlc_DocIdUrl xmlns="6615064d-b428-4422-8acd-1bcad12761b3">
      <Url>https://sp.hinas.no/_layouts/DocIdRedir.aspx?ID=2R5MPT65SHFC-46-70237</Url>
      <Description>2R5MPT65SHFC-46-70237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C5C673BCDF344B4EF2380847F5D91" ma:contentTypeVersion="1" ma:contentTypeDescription="Opprett et nytt dokument." ma:contentTypeScope="" ma:versionID="ef8ff6a8803c2fa9181b120cfb84b845">
  <xsd:schema xmlns:xsd="http://www.w3.org/2001/XMLSchema" xmlns:xs="http://www.w3.org/2001/XMLSchema" xmlns:p="http://schemas.microsoft.com/office/2006/metadata/properties" xmlns:ns1="http://schemas.microsoft.com/sharepoint/v3" xmlns:ns2="6615064d-b428-4422-8acd-1bcad12761b3" targetNamespace="http://schemas.microsoft.com/office/2006/metadata/properties" ma:root="true" ma:fieldsID="81a4c18608bc3ee8025df5b921a2d08a" ns1:_="" ns2:_="">
    <xsd:import namespace="http://schemas.microsoft.com/sharepoint/v3"/>
    <xsd:import namespace="6615064d-b428-4422-8acd-1bcad12761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64d-b428-4422-8acd-1bcad12761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A8BAA-F563-47C3-B99F-C10BA84EE8A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E8646-CE62-4A01-86C2-CC323F08A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399D0-09C7-4A7D-9C2D-9CF617D03E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15064d-b428-4422-8acd-1bcad12761b3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F5507FA-561B-46CC-AFB6-F34FF22B9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15064d-b428-4422-8acd-1bcad127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22</TotalTime>
  <Pages>2</Pages>
  <Words>168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5</cp:revision>
  <cp:lastPrinted>2012-06-06T10:57:00Z</cp:lastPrinted>
  <dcterms:created xsi:type="dcterms:W3CDTF">2016-12-22T09:56:00Z</dcterms:created>
  <dcterms:modified xsi:type="dcterms:W3CDTF">2023-03-27T11:31:00Z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0x010100817C5C673BCDF344B4EF2380847F5D91</vt:lpwstr>
  </property>
  <property fmtid="{D5CDD505-2E9C-101B-9397-08002B2CF9AE}" pid="3" name="_dlc_DocIdItemGuid">
    <vt:lpwstr>5a12253a-480d-44f8-acff-c58b630ed298</vt:lpwstr>
  </property>
</Properties>
</file>